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68" w:rsidRPr="00A31168" w:rsidRDefault="00A31168" w:rsidP="000A2BAA">
      <w:pPr>
        <w:spacing w:after="0" w:line="240" w:lineRule="auto"/>
        <w:ind w:left="1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A31168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Утверждаю директор</w:t>
      </w:r>
    </w:p>
    <w:p w:rsidR="00A31168" w:rsidRPr="00A31168" w:rsidRDefault="00A31168" w:rsidP="000A2BAA">
      <w:pPr>
        <w:spacing w:after="0" w:line="240" w:lineRule="auto"/>
        <w:ind w:left="1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A31168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МБОУ Дая-Амгинская школа:</w:t>
      </w:r>
    </w:p>
    <w:p w:rsidR="00A31168" w:rsidRPr="00A31168" w:rsidRDefault="00A31168" w:rsidP="000A2BAA">
      <w:pPr>
        <w:spacing w:after="0" w:line="240" w:lineRule="auto"/>
        <w:ind w:left="1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A31168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_________/Никифоров А. И./</w:t>
      </w:r>
    </w:p>
    <w:p w:rsidR="00A31168" w:rsidRPr="00A31168" w:rsidRDefault="00A31168" w:rsidP="000A2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31168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«____»____________20___г</w:t>
      </w:r>
      <w:r w:rsidRPr="00A3116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A31168" w:rsidRPr="00A31168" w:rsidRDefault="00A31168" w:rsidP="000A2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A2BAA" w:rsidRPr="000A2BAA" w:rsidRDefault="00A31168" w:rsidP="00A31168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31168">
        <w:rPr>
          <w:rFonts w:ascii="Times New Roman" w:hAnsi="Times New Roman" w:cs="Times New Roman"/>
          <w:b/>
          <w:bCs/>
          <w:sz w:val="18"/>
          <w:szCs w:val="18"/>
        </w:rPr>
        <w:t xml:space="preserve">Положение об </w:t>
      </w:r>
      <w:r w:rsidR="000A2BAA" w:rsidRPr="000A2BAA">
        <w:rPr>
          <w:rFonts w:ascii="Times New Roman" w:hAnsi="Times New Roman" w:cs="Times New Roman"/>
          <w:b/>
          <w:bCs/>
          <w:sz w:val="18"/>
          <w:szCs w:val="18"/>
        </w:rPr>
        <w:t xml:space="preserve">управляющем (общественном) совете </w:t>
      </w:r>
    </w:p>
    <w:p w:rsidR="00A31168" w:rsidRPr="00A31168" w:rsidRDefault="00A31168" w:rsidP="00A31168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31168">
        <w:rPr>
          <w:rFonts w:ascii="Times New Roman" w:hAnsi="Times New Roman" w:cs="Times New Roman"/>
          <w:b/>
          <w:bCs/>
          <w:sz w:val="18"/>
          <w:szCs w:val="18"/>
        </w:rPr>
        <w:t>МБОУ Дая-Амгинская школа</w:t>
      </w:r>
    </w:p>
    <w:p w:rsidR="000A2BAA" w:rsidRPr="000A2BAA" w:rsidRDefault="000A2BAA" w:rsidP="000A2BA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B16E8" w:rsidRPr="000A2BAA" w:rsidRDefault="007B16E8" w:rsidP="000A2BA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2BAA">
        <w:rPr>
          <w:rFonts w:ascii="Times New Roman" w:hAnsi="Times New Roman" w:cs="Times New Roman"/>
          <w:b/>
          <w:sz w:val="18"/>
          <w:szCs w:val="18"/>
        </w:rPr>
        <w:t>1. О</w:t>
      </w:r>
      <w:r w:rsidR="000A2BAA" w:rsidRPr="000A2BAA">
        <w:rPr>
          <w:rFonts w:ascii="Times New Roman" w:hAnsi="Times New Roman" w:cs="Times New Roman"/>
          <w:b/>
          <w:sz w:val="18"/>
          <w:szCs w:val="18"/>
        </w:rPr>
        <w:t>бщие положения</w:t>
      </w:r>
      <w:r w:rsidRPr="000A2BAA">
        <w:rPr>
          <w:rFonts w:ascii="Times New Roman" w:hAnsi="Times New Roman" w:cs="Times New Roman"/>
          <w:b/>
          <w:sz w:val="18"/>
          <w:szCs w:val="18"/>
        </w:rPr>
        <w:t>.</w:t>
      </w:r>
    </w:p>
    <w:p w:rsidR="007B16E8" w:rsidRPr="000A2BAA" w:rsidRDefault="007B16E8" w:rsidP="00FF234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A2BAA">
        <w:rPr>
          <w:rFonts w:ascii="Times New Roman" w:hAnsi="Times New Roman" w:cs="Times New Roman"/>
          <w:sz w:val="18"/>
          <w:szCs w:val="18"/>
        </w:rPr>
        <w:t xml:space="preserve">Управляющий </w:t>
      </w:r>
      <w:r w:rsidR="00FF2345" w:rsidRPr="000A2BAA">
        <w:rPr>
          <w:rFonts w:ascii="Times New Roman" w:hAnsi="Times New Roman" w:cs="Times New Roman"/>
          <w:sz w:val="18"/>
          <w:szCs w:val="18"/>
        </w:rPr>
        <w:t>(общественный) с</w:t>
      </w:r>
      <w:r w:rsidRPr="000A2BAA">
        <w:rPr>
          <w:rFonts w:ascii="Times New Roman" w:hAnsi="Times New Roman" w:cs="Times New Roman"/>
          <w:sz w:val="18"/>
          <w:szCs w:val="18"/>
        </w:rPr>
        <w:t xml:space="preserve">овет </w:t>
      </w:r>
      <w:r w:rsidR="00FF2345" w:rsidRPr="000A2BAA">
        <w:rPr>
          <w:rFonts w:ascii="Times New Roman" w:hAnsi="Times New Roman" w:cs="Times New Roman"/>
          <w:sz w:val="18"/>
          <w:szCs w:val="18"/>
        </w:rPr>
        <w:t xml:space="preserve">«Таттинский улус» </w:t>
      </w:r>
      <w:r w:rsidRPr="000A2BAA">
        <w:rPr>
          <w:rFonts w:ascii="Times New Roman" w:hAnsi="Times New Roman" w:cs="Times New Roman"/>
          <w:sz w:val="18"/>
          <w:szCs w:val="18"/>
        </w:rPr>
        <w:t xml:space="preserve"> далее «Совет», является коллегиальным органом управления школой, </w:t>
      </w:r>
      <w:r w:rsidR="00FF2345" w:rsidRPr="000A2BAA">
        <w:rPr>
          <w:rFonts w:ascii="Times New Roman" w:hAnsi="Times New Roman" w:cs="Times New Roman"/>
          <w:sz w:val="18"/>
          <w:szCs w:val="18"/>
        </w:rPr>
        <w:t xml:space="preserve">представляет интересы всех участников образовательного процесса, </w:t>
      </w:r>
      <w:r w:rsidRPr="000A2BAA">
        <w:rPr>
          <w:rFonts w:ascii="Times New Roman" w:hAnsi="Times New Roman" w:cs="Times New Roman"/>
          <w:sz w:val="18"/>
          <w:szCs w:val="18"/>
        </w:rPr>
        <w:t>реализующим в форме самоуправления принцип демократического, государственно-общественного характера управления образованием</w:t>
      </w:r>
      <w:r w:rsidR="00FF2345" w:rsidRPr="000A2BAA">
        <w:rPr>
          <w:rFonts w:ascii="Times New Roman" w:hAnsi="Times New Roman" w:cs="Times New Roman"/>
          <w:sz w:val="18"/>
          <w:szCs w:val="18"/>
        </w:rPr>
        <w:t>, имеет управленческие полномочия по решению ряда вопросов функционирования и развития образовательного учреждения (организации)</w:t>
      </w:r>
      <w:r w:rsidRPr="000A2BAA">
        <w:rPr>
          <w:rFonts w:ascii="Times New Roman" w:hAnsi="Times New Roman" w:cs="Times New Roman"/>
          <w:sz w:val="18"/>
          <w:szCs w:val="18"/>
        </w:rPr>
        <w:t>.</w:t>
      </w:r>
    </w:p>
    <w:p w:rsidR="00FF2345" w:rsidRPr="000A2BAA" w:rsidRDefault="00FF2345" w:rsidP="00FF234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A2BAA">
        <w:rPr>
          <w:rFonts w:ascii="Times New Roman" w:hAnsi="Times New Roman" w:cs="Times New Roman"/>
          <w:sz w:val="18"/>
          <w:szCs w:val="18"/>
        </w:rPr>
        <w:t xml:space="preserve">Совет создается с целью придания открытости и повышения инвестиционной привлекательности сферы муниципального образования; возможности появления внешней оценки деятельности муниципального бюджетного образовательного учреждения Дая-Амгинская средняя общеобразовательная школа </w:t>
      </w:r>
      <w:r w:rsidR="00A44228" w:rsidRPr="000A2BAA">
        <w:rPr>
          <w:rFonts w:ascii="Times New Roman" w:hAnsi="Times New Roman" w:cs="Times New Roman"/>
          <w:sz w:val="18"/>
          <w:szCs w:val="18"/>
        </w:rPr>
        <w:t xml:space="preserve">имени Х. И. Кашкина </w:t>
      </w:r>
      <w:r w:rsidRPr="000A2BAA">
        <w:rPr>
          <w:rFonts w:ascii="Times New Roman" w:hAnsi="Times New Roman" w:cs="Times New Roman"/>
          <w:sz w:val="18"/>
          <w:szCs w:val="18"/>
        </w:rPr>
        <w:t>(далее «Школа») МР «Таттинский улус» и ее управления; изменения отношений между всеми уставными органами управления учреждением; формирования и развития навыков общественной самоорганизации участников образовательного процесса, а также других граждан местного сообщества.</w:t>
      </w:r>
    </w:p>
    <w:p w:rsidR="00FF2345" w:rsidRPr="000A2BAA" w:rsidRDefault="00FF2345" w:rsidP="00FF234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A2BAA">
        <w:rPr>
          <w:rFonts w:ascii="Times New Roman" w:hAnsi="Times New Roman" w:cs="Times New Roman"/>
          <w:sz w:val="18"/>
          <w:szCs w:val="18"/>
        </w:rPr>
        <w:t>В своей деятельности Совет руководствуется:</w:t>
      </w:r>
    </w:p>
    <w:p w:rsidR="00FF2345" w:rsidRPr="000A2BAA" w:rsidRDefault="00FF2345" w:rsidP="00FF2345">
      <w:pPr>
        <w:pStyle w:val="a3"/>
        <w:ind w:left="420"/>
        <w:rPr>
          <w:rFonts w:ascii="Times New Roman" w:hAnsi="Times New Roman" w:cs="Times New Roman"/>
          <w:sz w:val="18"/>
          <w:szCs w:val="18"/>
        </w:rPr>
      </w:pPr>
      <w:r w:rsidRPr="000A2BAA">
        <w:rPr>
          <w:rFonts w:ascii="Times New Roman" w:hAnsi="Times New Roman" w:cs="Times New Roman"/>
          <w:sz w:val="18"/>
          <w:szCs w:val="18"/>
        </w:rPr>
        <w:t>- Конституцией Российской Федерации, Законом Российской Федерации «Об образовании», иными Федеральными законами, Типовым положением об общеобразовательном учреждении, иными федеральными нормативными правовыми актами;</w:t>
      </w:r>
    </w:p>
    <w:p w:rsidR="00FF2345" w:rsidRPr="000A2BAA" w:rsidRDefault="00FF2345" w:rsidP="00FF2345">
      <w:pPr>
        <w:pStyle w:val="a3"/>
        <w:ind w:left="420"/>
        <w:rPr>
          <w:rFonts w:ascii="Times New Roman" w:hAnsi="Times New Roman" w:cs="Times New Roman"/>
          <w:sz w:val="18"/>
          <w:szCs w:val="18"/>
        </w:rPr>
      </w:pPr>
      <w:r w:rsidRPr="000A2BAA">
        <w:rPr>
          <w:rFonts w:ascii="Times New Roman" w:hAnsi="Times New Roman" w:cs="Times New Roman"/>
          <w:sz w:val="18"/>
          <w:szCs w:val="18"/>
        </w:rPr>
        <w:t>- Международными актами в области прав человека, прав ребенка, в области образования, ратифицированными РФ;</w:t>
      </w:r>
    </w:p>
    <w:p w:rsidR="00FF2345" w:rsidRPr="000A2BAA" w:rsidRDefault="00FF2345" w:rsidP="00FF2345">
      <w:pPr>
        <w:pStyle w:val="a3"/>
        <w:ind w:left="420"/>
        <w:rPr>
          <w:rFonts w:ascii="Times New Roman" w:hAnsi="Times New Roman" w:cs="Times New Roman"/>
          <w:sz w:val="18"/>
          <w:szCs w:val="18"/>
        </w:rPr>
      </w:pPr>
      <w:r w:rsidRPr="000A2BAA">
        <w:rPr>
          <w:rFonts w:ascii="Times New Roman" w:hAnsi="Times New Roman" w:cs="Times New Roman"/>
          <w:sz w:val="18"/>
          <w:szCs w:val="18"/>
        </w:rPr>
        <w:t>- Уставом Школы, настоящим Положением, иными локальными нормативными актами школы.</w:t>
      </w:r>
    </w:p>
    <w:p w:rsidR="00FF2345" w:rsidRPr="000A2BAA" w:rsidRDefault="00FF2345" w:rsidP="00FF234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A2BAA">
        <w:rPr>
          <w:rFonts w:ascii="Times New Roman" w:hAnsi="Times New Roman" w:cs="Times New Roman"/>
          <w:sz w:val="18"/>
          <w:szCs w:val="18"/>
        </w:rPr>
        <w:t>Деятельность членов Совета основывается на принципах добровольности участия в его работе, коллегиальности принятия решения, гласности.</w:t>
      </w:r>
    </w:p>
    <w:p w:rsidR="00FF2345" w:rsidRPr="000A2BAA" w:rsidRDefault="00FF2345" w:rsidP="00FF234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A2BAA">
        <w:rPr>
          <w:rFonts w:ascii="Times New Roman" w:hAnsi="Times New Roman" w:cs="Times New Roman"/>
          <w:sz w:val="18"/>
          <w:szCs w:val="18"/>
        </w:rPr>
        <w:t>Уставом Школы предусматривается:</w:t>
      </w:r>
    </w:p>
    <w:p w:rsidR="00FF2345" w:rsidRPr="000A2BAA" w:rsidRDefault="00FF2345" w:rsidP="00FF2345">
      <w:pPr>
        <w:pStyle w:val="a3"/>
        <w:ind w:left="420"/>
        <w:rPr>
          <w:rFonts w:ascii="Times New Roman" w:hAnsi="Times New Roman" w:cs="Times New Roman"/>
          <w:sz w:val="18"/>
          <w:szCs w:val="18"/>
        </w:rPr>
      </w:pPr>
      <w:r w:rsidRPr="000A2BAA">
        <w:rPr>
          <w:rFonts w:ascii="Times New Roman" w:hAnsi="Times New Roman" w:cs="Times New Roman"/>
          <w:sz w:val="18"/>
          <w:szCs w:val="18"/>
        </w:rPr>
        <w:t>а) численность и порядок формирования и деятельности Совета;</w:t>
      </w:r>
    </w:p>
    <w:p w:rsidR="00FF2345" w:rsidRPr="000A2BAA" w:rsidRDefault="00FF2345" w:rsidP="00FF2345">
      <w:pPr>
        <w:pStyle w:val="a3"/>
        <w:ind w:left="420"/>
        <w:rPr>
          <w:rFonts w:ascii="Times New Roman" w:hAnsi="Times New Roman" w:cs="Times New Roman"/>
          <w:sz w:val="18"/>
          <w:szCs w:val="18"/>
        </w:rPr>
      </w:pPr>
      <w:r w:rsidRPr="000A2BAA">
        <w:rPr>
          <w:rFonts w:ascii="Times New Roman" w:hAnsi="Times New Roman" w:cs="Times New Roman"/>
          <w:sz w:val="18"/>
          <w:szCs w:val="18"/>
        </w:rPr>
        <w:t>б) компетенция Совета;</w:t>
      </w:r>
    </w:p>
    <w:p w:rsidR="00FF2345" w:rsidRPr="000A2BAA" w:rsidRDefault="00FF2345" w:rsidP="00FF2345">
      <w:pPr>
        <w:pStyle w:val="a3"/>
        <w:ind w:left="420"/>
        <w:rPr>
          <w:rFonts w:ascii="Times New Roman" w:hAnsi="Times New Roman" w:cs="Times New Roman"/>
          <w:sz w:val="18"/>
          <w:szCs w:val="18"/>
        </w:rPr>
      </w:pPr>
      <w:r w:rsidRPr="000A2BAA">
        <w:rPr>
          <w:rFonts w:ascii="Times New Roman" w:hAnsi="Times New Roman" w:cs="Times New Roman"/>
          <w:sz w:val="18"/>
          <w:szCs w:val="18"/>
        </w:rPr>
        <w:t>в) изменение компетенции попечительского совета и (или) иных органов самоуправления общеобразовательного учреждения с учетом вопросов, отнесенных к компетенции Совета.</w:t>
      </w:r>
    </w:p>
    <w:p w:rsidR="007B16E8" w:rsidRPr="000A2BAA" w:rsidRDefault="000A2BAA" w:rsidP="000A2BA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2BAA">
        <w:rPr>
          <w:rFonts w:ascii="Times New Roman" w:hAnsi="Times New Roman" w:cs="Times New Roman"/>
          <w:b/>
          <w:sz w:val="18"/>
          <w:szCs w:val="18"/>
        </w:rPr>
        <w:t>II</w:t>
      </w:r>
      <w:r w:rsidR="007B16E8" w:rsidRPr="000A2BAA">
        <w:rPr>
          <w:rFonts w:ascii="Times New Roman" w:hAnsi="Times New Roman" w:cs="Times New Roman"/>
          <w:b/>
          <w:sz w:val="18"/>
          <w:szCs w:val="18"/>
        </w:rPr>
        <w:t>. С</w:t>
      </w:r>
      <w:r w:rsidR="00A44228" w:rsidRPr="000A2BAA">
        <w:rPr>
          <w:rFonts w:ascii="Times New Roman" w:hAnsi="Times New Roman" w:cs="Times New Roman"/>
          <w:b/>
          <w:sz w:val="18"/>
          <w:szCs w:val="18"/>
        </w:rPr>
        <w:t>труктура и порядок формирования управляющего (общественного) совета</w:t>
      </w:r>
      <w:r w:rsidR="007B16E8" w:rsidRPr="000A2BAA">
        <w:rPr>
          <w:rFonts w:ascii="Times New Roman" w:hAnsi="Times New Roman" w:cs="Times New Roman"/>
          <w:b/>
          <w:sz w:val="18"/>
          <w:szCs w:val="18"/>
        </w:rPr>
        <w:t>.</w:t>
      </w:r>
    </w:p>
    <w:p w:rsidR="007B16E8" w:rsidRPr="000A2BAA" w:rsidRDefault="00FE4F00" w:rsidP="000A2BA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2BAA">
        <w:rPr>
          <w:rFonts w:ascii="Times New Roman" w:hAnsi="Times New Roman" w:cs="Times New Roman"/>
          <w:sz w:val="18"/>
          <w:szCs w:val="18"/>
        </w:rPr>
        <w:t>2.1. В состав управляющего</w:t>
      </w:r>
      <w:r w:rsidR="00A44228" w:rsidRPr="000A2BAA">
        <w:rPr>
          <w:rFonts w:ascii="Times New Roman" w:hAnsi="Times New Roman" w:cs="Times New Roman"/>
          <w:sz w:val="18"/>
          <w:szCs w:val="18"/>
        </w:rPr>
        <w:t xml:space="preserve"> (общественного)</w:t>
      </w:r>
      <w:r w:rsidRPr="000A2BAA">
        <w:rPr>
          <w:rFonts w:ascii="Times New Roman" w:hAnsi="Times New Roman" w:cs="Times New Roman"/>
          <w:sz w:val="18"/>
          <w:szCs w:val="18"/>
        </w:rPr>
        <w:t xml:space="preserve"> совета входят:</w:t>
      </w:r>
    </w:p>
    <w:p w:rsidR="00FE4F00" w:rsidRPr="000A2BAA" w:rsidRDefault="00FE4F00" w:rsidP="000A2BA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2BAA">
        <w:rPr>
          <w:rFonts w:ascii="Times New Roman" w:hAnsi="Times New Roman" w:cs="Times New Roman"/>
          <w:sz w:val="18"/>
          <w:szCs w:val="18"/>
        </w:rPr>
        <w:t>а) избранные представители родителей (законных представителей) обучающихся;</w:t>
      </w:r>
    </w:p>
    <w:p w:rsidR="00FE4F00" w:rsidRPr="000A2BAA" w:rsidRDefault="00FE4F00" w:rsidP="000A2BA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2BAA">
        <w:rPr>
          <w:rFonts w:ascii="Times New Roman" w:hAnsi="Times New Roman" w:cs="Times New Roman"/>
          <w:sz w:val="18"/>
          <w:szCs w:val="18"/>
        </w:rPr>
        <w:t>б) избранные представители работников Школы;</w:t>
      </w:r>
    </w:p>
    <w:p w:rsidR="00FE4F00" w:rsidRPr="000A2BAA" w:rsidRDefault="00FE4F00" w:rsidP="000A2BA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2BAA">
        <w:rPr>
          <w:rFonts w:ascii="Times New Roman" w:hAnsi="Times New Roman" w:cs="Times New Roman"/>
          <w:sz w:val="18"/>
          <w:szCs w:val="18"/>
        </w:rPr>
        <w:t>в) Директор, руководители Школы по должности;</w:t>
      </w:r>
    </w:p>
    <w:p w:rsidR="00FE4F00" w:rsidRPr="000A2BAA" w:rsidRDefault="00FE4F00" w:rsidP="000A2BA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2BAA">
        <w:rPr>
          <w:rFonts w:ascii="Times New Roman" w:hAnsi="Times New Roman" w:cs="Times New Roman"/>
          <w:sz w:val="18"/>
          <w:szCs w:val="18"/>
        </w:rPr>
        <w:lastRenderedPageBreak/>
        <w:t>г) представитель (доверенное лицо) Учредителя образовательного учреждения (организации), назначаемый приказом соответствующего органа управления образованием;</w:t>
      </w:r>
    </w:p>
    <w:p w:rsidR="00FE4F00" w:rsidRPr="000A2BAA" w:rsidRDefault="00FE4F00" w:rsidP="007B16E8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0A2BAA">
        <w:rPr>
          <w:rFonts w:ascii="Times New Roman" w:hAnsi="Times New Roman" w:cs="Times New Roman"/>
          <w:sz w:val="18"/>
          <w:szCs w:val="18"/>
        </w:rPr>
        <w:t xml:space="preserve">д) кооптированные члены из числа местных работодателей, представителей коммерческих и некоммерческих организаций и общественных объединений, деятели науки, культуры, здравоохранения, спорта и др., лица, известные своей культурной, научной, общественной (в том числе благотворительной) деятельностью и иные лица, чья профессия и (или) общественная деятельность, знания, возможности могут позитивным образом содействовать функционированию и развитию Школы. </w:t>
      </w:r>
      <w:proofErr w:type="gramEnd"/>
    </w:p>
    <w:p w:rsidR="00FE4F00" w:rsidRPr="000A2BAA" w:rsidRDefault="00FE4F00" w:rsidP="000A2BA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A2BAA">
        <w:rPr>
          <w:rFonts w:ascii="Times New Roman" w:hAnsi="Times New Roman" w:cs="Times New Roman"/>
          <w:sz w:val="18"/>
          <w:szCs w:val="18"/>
        </w:rPr>
        <w:t>2.2. Об</w:t>
      </w:r>
      <w:r w:rsidR="00A44228" w:rsidRPr="000A2BAA">
        <w:rPr>
          <w:rFonts w:ascii="Times New Roman" w:hAnsi="Times New Roman" w:cs="Times New Roman"/>
          <w:sz w:val="18"/>
          <w:szCs w:val="18"/>
        </w:rPr>
        <w:t>щая численность Совета определя</w:t>
      </w:r>
      <w:r w:rsidRPr="000A2BAA">
        <w:rPr>
          <w:rFonts w:ascii="Times New Roman" w:hAnsi="Times New Roman" w:cs="Times New Roman"/>
          <w:sz w:val="18"/>
          <w:szCs w:val="18"/>
        </w:rPr>
        <w:t>ется Уставом Школы. Количество членов Совета из числа родителей не может быть меньше 1/3 и больше ½ общего</w:t>
      </w:r>
      <w:r w:rsidR="000F6812" w:rsidRPr="000A2BAA">
        <w:rPr>
          <w:rFonts w:ascii="Times New Roman" w:hAnsi="Times New Roman" w:cs="Times New Roman"/>
          <w:sz w:val="18"/>
          <w:szCs w:val="18"/>
        </w:rPr>
        <w:t xml:space="preserve"> числа членов Совета; количество членов Совета из числа работников Школы не может превышать ¼ от общего числа членов Совета;</w:t>
      </w:r>
    </w:p>
    <w:p w:rsidR="000F6812" w:rsidRPr="000A2BAA" w:rsidRDefault="000F6812" w:rsidP="000A2BA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A2BAA">
        <w:rPr>
          <w:rFonts w:ascii="Times New Roman" w:hAnsi="Times New Roman" w:cs="Times New Roman"/>
          <w:sz w:val="18"/>
          <w:szCs w:val="18"/>
        </w:rPr>
        <w:t>Остальные места в Совете занимают: директор, представитель учредителя, кооптированные члены.</w:t>
      </w:r>
    </w:p>
    <w:p w:rsidR="000F6812" w:rsidRPr="000A2BAA" w:rsidRDefault="000F6812" w:rsidP="000A2BA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A2BAA">
        <w:rPr>
          <w:rFonts w:ascii="Times New Roman" w:hAnsi="Times New Roman" w:cs="Times New Roman"/>
          <w:sz w:val="18"/>
          <w:szCs w:val="18"/>
        </w:rPr>
        <w:t xml:space="preserve">2.3. Члены Совета из числа родителей (законных представителей) воспитателей избираются на общем собрании. </w:t>
      </w:r>
    </w:p>
    <w:p w:rsidR="000F6812" w:rsidRPr="000A2BAA" w:rsidRDefault="000F6812" w:rsidP="000A2BA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A2BAA">
        <w:rPr>
          <w:rFonts w:ascii="Times New Roman" w:hAnsi="Times New Roman" w:cs="Times New Roman"/>
          <w:sz w:val="18"/>
          <w:szCs w:val="18"/>
        </w:rPr>
        <w:t>2.4. В случае организации выборов членов Совета из числа родителей на родительском собрании применяются следующие правила:</w:t>
      </w:r>
    </w:p>
    <w:p w:rsidR="000F6812" w:rsidRPr="000A2BAA" w:rsidRDefault="000F6812" w:rsidP="000A2BA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A2BAA">
        <w:rPr>
          <w:rFonts w:ascii="Times New Roman" w:hAnsi="Times New Roman" w:cs="Times New Roman"/>
          <w:sz w:val="18"/>
          <w:szCs w:val="18"/>
        </w:rPr>
        <w:t>- общее собрание признается правомочной, если в ее работе принимают участие не менее двух третьей избранных делегатов;</w:t>
      </w:r>
    </w:p>
    <w:p w:rsidR="000F6812" w:rsidRPr="000A2BAA" w:rsidRDefault="000F6812" w:rsidP="000A2BA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A2BAA">
        <w:rPr>
          <w:rFonts w:ascii="Times New Roman" w:hAnsi="Times New Roman" w:cs="Times New Roman"/>
          <w:sz w:val="18"/>
          <w:szCs w:val="18"/>
        </w:rPr>
        <w:t>- собрание избирает из своего состава председателя, секретаря и при необходимости счетную комиссию;</w:t>
      </w:r>
    </w:p>
    <w:p w:rsidR="000F6812" w:rsidRPr="000A2BAA" w:rsidRDefault="000F6812" w:rsidP="007B16E8">
      <w:pPr>
        <w:rPr>
          <w:rFonts w:ascii="Times New Roman" w:hAnsi="Times New Roman" w:cs="Times New Roman"/>
          <w:sz w:val="18"/>
          <w:szCs w:val="18"/>
        </w:rPr>
      </w:pPr>
      <w:r w:rsidRPr="000A2BAA">
        <w:rPr>
          <w:rFonts w:ascii="Times New Roman" w:hAnsi="Times New Roman" w:cs="Times New Roman"/>
          <w:sz w:val="18"/>
          <w:szCs w:val="18"/>
        </w:rPr>
        <w:t xml:space="preserve">- члены Совета избираются из числа родителей, присутствующих на собрании. </w:t>
      </w:r>
      <w:r w:rsidR="007F7809" w:rsidRPr="000A2BAA">
        <w:rPr>
          <w:rFonts w:ascii="Times New Roman" w:hAnsi="Times New Roman" w:cs="Times New Roman"/>
          <w:sz w:val="18"/>
          <w:szCs w:val="18"/>
        </w:rPr>
        <w:t>П</w:t>
      </w:r>
      <w:r w:rsidRPr="000A2BAA">
        <w:rPr>
          <w:rFonts w:ascii="Times New Roman" w:hAnsi="Times New Roman" w:cs="Times New Roman"/>
          <w:sz w:val="18"/>
          <w:szCs w:val="18"/>
        </w:rPr>
        <w:t>редложения</w:t>
      </w:r>
      <w:r w:rsidR="007F7809" w:rsidRPr="000A2BAA">
        <w:rPr>
          <w:rFonts w:ascii="Times New Roman" w:hAnsi="Times New Roman" w:cs="Times New Roman"/>
          <w:sz w:val="18"/>
          <w:szCs w:val="18"/>
        </w:rPr>
        <w:t xml:space="preserve"> по кандидатурам членов Совета могут быть внесены родителями, руководителем Школы, представителем учредителя в составе Совета;</w:t>
      </w:r>
    </w:p>
    <w:p w:rsidR="005023A0" w:rsidRPr="000A2BAA" w:rsidRDefault="007F7809">
      <w:pPr>
        <w:rPr>
          <w:rFonts w:ascii="Times New Roman" w:hAnsi="Times New Roman" w:cs="Times New Roman"/>
          <w:sz w:val="18"/>
          <w:szCs w:val="18"/>
        </w:rPr>
      </w:pPr>
      <w:r w:rsidRPr="000A2BAA">
        <w:rPr>
          <w:rFonts w:ascii="Times New Roman" w:hAnsi="Times New Roman" w:cs="Times New Roman"/>
          <w:sz w:val="18"/>
          <w:szCs w:val="18"/>
        </w:rPr>
        <w:t>- решения собрания принимаются голосованием большинством голосов присутствующих родителей и оформляются протоколом, подписываемым председателем и секретарем собрания. В случае избрания счетной комиссии к протоколу об</w:t>
      </w:r>
      <w:r w:rsidR="00A44228" w:rsidRPr="000A2BAA">
        <w:rPr>
          <w:rFonts w:ascii="Times New Roman" w:hAnsi="Times New Roman" w:cs="Times New Roman"/>
          <w:sz w:val="18"/>
          <w:szCs w:val="18"/>
        </w:rPr>
        <w:t>щего собрания прилагается проток</w:t>
      </w:r>
      <w:r w:rsidRPr="000A2BAA">
        <w:rPr>
          <w:rFonts w:ascii="Times New Roman" w:hAnsi="Times New Roman" w:cs="Times New Roman"/>
          <w:sz w:val="18"/>
          <w:szCs w:val="18"/>
        </w:rPr>
        <w:t>ол счетной комиссии.</w:t>
      </w:r>
      <w:bookmarkStart w:id="0" w:name="_GoBack"/>
      <w:bookmarkEnd w:id="0"/>
    </w:p>
    <w:sectPr w:rsidR="005023A0" w:rsidRPr="000A2BAA" w:rsidSect="000A2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D2475"/>
    <w:multiLevelType w:val="multilevel"/>
    <w:tmpl w:val="1A4E79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6E8"/>
    <w:rsid w:val="000428BB"/>
    <w:rsid w:val="000A2BAA"/>
    <w:rsid w:val="000F6812"/>
    <w:rsid w:val="002B0224"/>
    <w:rsid w:val="00331037"/>
    <w:rsid w:val="005023A0"/>
    <w:rsid w:val="006F6A36"/>
    <w:rsid w:val="007B16E8"/>
    <w:rsid w:val="007F7809"/>
    <w:rsid w:val="008A79EE"/>
    <w:rsid w:val="00A31168"/>
    <w:rsid w:val="00A44228"/>
    <w:rsid w:val="00A67CE4"/>
    <w:rsid w:val="00B54D7F"/>
    <w:rsid w:val="00D3698A"/>
    <w:rsid w:val="00D82960"/>
    <w:rsid w:val="00FC4A75"/>
    <w:rsid w:val="00FE4F00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Математика</cp:lastModifiedBy>
  <cp:revision>2</cp:revision>
  <dcterms:created xsi:type="dcterms:W3CDTF">2014-02-05T12:18:00Z</dcterms:created>
  <dcterms:modified xsi:type="dcterms:W3CDTF">2014-02-05T12:18:00Z</dcterms:modified>
</cp:coreProperties>
</file>